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77777777" w:rsidR="002D0D7E" w:rsidRPr="0092055E" w:rsidRDefault="0092055E">
      <w:pPr>
        <w:spacing w:before="240" w:after="240"/>
        <w:rPr>
          <w:b/>
          <w:sz w:val="28"/>
          <w:szCs w:val="28"/>
          <w:lang w:val="es-AR"/>
        </w:rPr>
      </w:pPr>
      <w:r w:rsidRPr="0092055E">
        <w:rPr>
          <w:b/>
          <w:sz w:val="28"/>
          <w:szCs w:val="28"/>
          <w:lang w:val="es-AR"/>
        </w:rPr>
        <w:t>Maura Abad: WIRAM es una experiencia de transformación personal y profesional</w:t>
      </w:r>
    </w:p>
    <w:p w14:paraId="00000006" w14:textId="2619F761" w:rsidR="002D0D7E" w:rsidRPr="0092055E" w:rsidRDefault="0092055E">
      <w:pPr>
        <w:spacing w:before="240" w:after="240"/>
        <w:rPr>
          <w:b/>
          <w:lang w:val="es-AR"/>
        </w:rPr>
      </w:pPr>
      <w:r w:rsidRPr="0092055E">
        <w:rPr>
          <w:b/>
          <w:lang w:val="es-AR"/>
        </w:rPr>
        <w:t>La Directora Global de Women in Reliability and Asset Management (WIRAM) comparte en esta entrevista los inicios de la organización, sus objetivos y cómo se proyectan hacia el futuro, para seguir creando comunidades de aprendizaje y desarrollo para las mujeres en el ámbito industrial.</w:t>
      </w:r>
    </w:p>
    <w:p w14:paraId="00000008" w14:textId="77777777" w:rsidR="002D0D7E" w:rsidRPr="0092055E" w:rsidRDefault="0092055E">
      <w:pPr>
        <w:spacing w:before="240" w:after="240"/>
        <w:rPr>
          <w:lang w:val="es-AR"/>
        </w:rPr>
      </w:pPr>
      <w:r w:rsidRPr="0092055E">
        <w:rPr>
          <w:lang w:val="es-AR"/>
        </w:rPr>
        <w:t>La presencia de las mujeres en el mundo de la ingeniería y las ciencias en general tiene una enorme importancia. Aún cuando el porcentaje sigue siendo bajo, existen organizaciones a nivel mundial que dedican esfuerzos y recursos para cerrar la brecha de género en carreras tradicionalmente masculinas, abriendo así espacios para más mujeres en estos campos de trabajo. No es solo cuestión de números, se trata también de crear modelos referenciales para las generaciones futuras. Son modelos de éxito que inspiran a miles de niñas y adolescentes en todo el mundo.</w:t>
      </w:r>
    </w:p>
    <w:p w14:paraId="00000009" w14:textId="77777777" w:rsidR="002D0D7E" w:rsidRPr="0092055E" w:rsidRDefault="0092055E">
      <w:pPr>
        <w:spacing w:before="240" w:after="240"/>
        <w:rPr>
          <w:lang w:val="es-AR"/>
        </w:rPr>
      </w:pPr>
      <w:r w:rsidRPr="0092055E">
        <w:rPr>
          <w:lang w:val="es-AR"/>
        </w:rPr>
        <w:t>Una de estas organizaciones es Women in Reliability and Asset Management</w:t>
      </w:r>
      <w:hyperlink r:id="rId4">
        <w:r w:rsidRPr="0092055E">
          <w:rPr>
            <w:lang w:val="es-AR"/>
          </w:rPr>
          <w:t xml:space="preserve"> </w:t>
        </w:r>
      </w:hyperlink>
      <w:hyperlink r:id="rId5">
        <w:r w:rsidRPr="0092055E">
          <w:rPr>
            <w:color w:val="1155CC"/>
            <w:u w:val="single"/>
            <w:lang w:val="es-AR"/>
          </w:rPr>
          <w:t>(WIRAM)</w:t>
        </w:r>
      </w:hyperlink>
      <w:r w:rsidRPr="0092055E">
        <w:rPr>
          <w:lang w:val="es-AR"/>
        </w:rPr>
        <w:t>, que bajo el paraguas de la Association of Asset Management Professionals</w:t>
      </w:r>
      <w:hyperlink r:id="rId6">
        <w:r w:rsidRPr="0092055E">
          <w:rPr>
            <w:lang w:val="es-AR"/>
          </w:rPr>
          <w:t xml:space="preserve"> </w:t>
        </w:r>
      </w:hyperlink>
      <w:hyperlink r:id="rId7">
        <w:r w:rsidRPr="0092055E">
          <w:rPr>
            <w:color w:val="1155CC"/>
            <w:u w:val="single"/>
            <w:lang w:val="es-AR"/>
          </w:rPr>
          <w:t>(AMP)</w:t>
        </w:r>
      </w:hyperlink>
      <w:r w:rsidRPr="0092055E">
        <w:rPr>
          <w:lang w:val="es-AR"/>
        </w:rPr>
        <w:t>, se enfoca en destacar el rol y los aportes de las mujeres en la Confiabilidad y la Gestión de Activos. Esta organización, cuyo nombre en español es Mujeres en Confiabilidad y Gestión de Activos, está dirigida por Maura Abad, con quien conversamos respecto a esta iniciativa y el impacto que ha significado para miles de profesionales de ingeniería en todo el mundo.</w:t>
      </w:r>
    </w:p>
    <w:p w14:paraId="0000000A" w14:textId="77777777" w:rsidR="002D0D7E" w:rsidRPr="0092055E" w:rsidRDefault="002D0D7E">
      <w:pPr>
        <w:spacing w:before="240" w:after="240"/>
        <w:rPr>
          <w:lang w:val="es-AR"/>
        </w:rPr>
      </w:pPr>
    </w:p>
    <w:p w14:paraId="0000000B" w14:textId="77777777" w:rsidR="002D0D7E" w:rsidRPr="0092055E" w:rsidRDefault="0092055E">
      <w:pPr>
        <w:spacing w:before="240" w:after="240"/>
        <w:rPr>
          <w:b/>
          <w:lang w:val="es-AR"/>
        </w:rPr>
      </w:pPr>
      <w:r w:rsidRPr="0092055E">
        <w:rPr>
          <w:b/>
          <w:lang w:val="es-AR"/>
        </w:rPr>
        <w:t>1-</w:t>
      </w:r>
      <w:r w:rsidRPr="0092055E">
        <w:rPr>
          <w:b/>
          <w:sz w:val="14"/>
          <w:szCs w:val="14"/>
          <w:lang w:val="es-AR"/>
        </w:rPr>
        <w:t xml:space="preserve">     </w:t>
      </w:r>
      <w:r w:rsidRPr="0092055E">
        <w:rPr>
          <w:b/>
          <w:lang w:val="es-AR"/>
        </w:rPr>
        <w:t>¿Cómo y cuándo surgió la idea de WIRAM?</w:t>
      </w:r>
    </w:p>
    <w:p w14:paraId="0000000C" w14:textId="77777777" w:rsidR="002D0D7E" w:rsidRPr="0092055E" w:rsidRDefault="0092055E">
      <w:pPr>
        <w:spacing w:before="240" w:after="240"/>
        <w:rPr>
          <w:b/>
          <w:lang w:val="es-AR"/>
        </w:rPr>
      </w:pPr>
      <w:r w:rsidRPr="0092055E">
        <w:rPr>
          <w:lang w:val="es-AR"/>
        </w:rPr>
        <w:t xml:space="preserve">Maura Abad: En la Association of Asset Management Professionals (AMP) nos percatamos de la necesidad de destacar el papel de la mujer en nuestra industria. Como organización, AMP está enfocada en crear conciencia, demanda y conocimiento en torno a la Gestión de Activos, y para ello ofrecemos acreditaciones de reconocimiento mundial como Certified Reliability® Leader, las Badges en Lubricación, IoT y UEMS, los CRL Projects y Black Belt Projects, y el Certified Maintenance Manager®. Pero con todo esto que hacemos por la comunidad de mantenimiento y gestión de activos en todo el mundo, sentíamos que faltaba algo más. Yo tenía esta inquietud de hacer destacar los aportes de las mujeres en un área que por tradición ha sido liderada por hombres. Entonces, bajo el paraguas de AMP, creamos Women in Reliability and Asset Management, WIRAM, que en español es Mujeres en Confiabilidad y Gestión de Activos. Estamos funcionando desde hace ya 7 años. Como Directora Global de WIRAM estoy consciente de la necesidad de crear espacios de encuentro para propiciar el crecimiento y desarrollo de las mujeres profesionales, algo que impacta positivamente en sus carreras  y en las organizaciones para las cuales trabajan. Pero debo aclarar que WIRAM es un espacio mixto, pues los hombres también están invitados a participar y nutrir este espacio, concebido para crear nexos, compartir ideas y conocimientos sobre confiabilidad, sustentabilidad y gestión de activos en general. Hemos creado una comunidad de mujeres y </w:t>
      </w:r>
      <w:r w:rsidRPr="0092055E">
        <w:rPr>
          <w:lang w:val="es-AR"/>
        </w:rPr>
        <w:lastRenderedPageBreak/>
        <w:t xml:space="preserve">hombres muy extendida, cuyo enfoque central es expandir los conocimientos sobre gestión de activos y confiabilidad industrial. Así que todos están invitados. </w:t>
      </w:r>
    </w:p>
    <w:p w14:paraId="0000000D" w14:textId="77777777" w:rsidR="002D0D7E" w:rsidRPr="0092055E" w:rsidRDefault="0092055E">
      <w:pPr>
        <w:spacing w:before="240" w:after="240"/>
        <w:rPr>
          <w:b/>
          <w:lang w:val="es-AR"/>
        </w:rPr>
      </w:pPr>
      <w:r w:rsidRPr="0092055E">
        <w:rPr>
          <w:b/>
          <w:lang w:val="es-AR"/>
        </w:rPr>
        <w:t>2-</w:t>
      </w:r>
      <w:r w:rsidRPr="0092055E">
        <w:rPr>
          <w:b/>
          <w:sz w:val="14"/>
          <w:szCs w:val="14"/>
          <w:lang w:val="es-AR"/>
        </w:rPr>
        <w:t xml:space="preserve">     </w:t>
      </w:r>
      <w:r w:rsidRPr="0092055E">
        <w:rPr>
          <w:b/>
          <w:lang w:val="es-AR"/>
        </w:rPr>
        <w:t>¿Cómo han evolucionado durante estos años?</w:t>
      </w:r>
    </w:p>
    <w:p w14:paraId="0000000E" w14:textId="77777777" w:rsidR="002D0D7E" w:rsidRPr="0092055E" w:rsidRDefault="0092055E">
      <w:pPr>
        <w:spacing w:before="240" w:after="240"/>
        <w:rPr>
          <w:b/>
          <w:lang w:val="es-AR"/>
        </w:rPr>
      </w:pPr>
      <w:r w:rsidRPr="0092055E">
        <w:rPr>
          <w:lang w:val="es-AR"/>
        </w:rPr>
        <w:t>MA: Somos una comunidad interactiva y realizamos seminarios web, conferencias y conversatorios, tanto en vivo como online. Actualmente estamos conformados por unos 1500 miembros en todo el mundo, adscritos a la Association of Asset Management Professionals. Estamos organizados en varios</w:t>
      </w:r>
      <w:hyperlink r:id="rId8">
        <w:r w:rsidRPr="0092055E">
          <w:rPr>
            <w:lang w:val="es-AR"/>
          </w:rPr>
          <w:t xml:space="preserve"> </w:t>
        </w:r>
      </w:hyperlink>
      <w:hyperlink r:id="rId9">
        <w:r w:rsidRPr="0092055E">
          <w:rPr>
            <w:color w:val="1155CC"/>
            <w:u w:val="single"/>
            <w:lang w:val="es-AR"/>
          </w:rPr>
          <w:t>capítulos</w:t>
        </w:r>
      </w:hyperlink>
      <w:r w:rsidRPr="0092055E">
        <w:rPr>
          <w:lang w:val="es-AR"/>
        </w:rPr>
        <w:t xml:space="preserve"> alrededor del mundo: Estados Unidos, Canadá, Medio Oriente, Australia/Nueva Zelanda, Reino Unido, Europa, África, Antártica, Medio Oriente y Latinoamérica. Cada capítulo cuenta con una directora, una co-directora, una encargada de marketing y relaciones públicas, y una tesorera. Esto es un trabajo completamente voluntario y es una muestra del profundo interés de nuestros miembros por cumplir con nuestros objetivos primordiales. Los capítulos de WIRAM nos conectan con la realidad a nivel global. ¡Queremos saber qué es lo que está sucediendo en nuestra industria en varias partes del mundo! Así que la estructura de nuestro movimiento nos permite esta increíble interconexión, saber qué sucede y cómo podemos apoyarnos y aprender entre todos. Debo decir que tenemos la enorme fortuna de contar con Advocates (o Defensores)  como Accenture, Interloc y Prometheus Group que patrocinan nuestras actividades.</w:t>
      </w:r>
      <w:r w:rsidRPr="0092055E">
        <w:rPr>
          <w:b/>
          <w:lang w:val="es-AR"/>
        </w:rPr>
        <w:t xml:space="preserve"> </w:t>
      </w:r>
    </w:p>
    <w:p w14:paraId="0000000F" w14:textId="77777777" w:rsidR="002D0D7E" w:rsidRPr="0092055E" w:rsidRDefault="0092055E">
      <w:pPr>
        <w:spacing w:before="240" w:after="240"/>
        <w:rPr>
          <w:b/>
          <w:lang w:val="es-AR"/>
        </w:rPr>
      </w:pPr>
      <w:r w:rsidRPr="0092055E">
        <w:rPr>
          <w:b/>
          <w:lang w:val="es-AR"/>
        </w:rPr>
        <w:t>3-</w:t>
      </w:r>
      <w:r w:rsidRPr="0092055E">
        <w:rPr>
          <w:b/>
          <w:sz w:val="14"/>
          <w:szCs w:val="14"/>
          <w:lang w:val="es-AR"/>
        </w:rPr>
        <w:t xml:space="preserve">     </w:t>
      </w:r>
      <w:r w:rsidRPr="0092055E">
        <w:rPr>
          <w:b/>
          <w:lang w:val="es-AR"/>
        </w:rPr>
        <w:t>¿Cuál es el objetivo de WIRAM?</w:t>
      </w:r>
    </w:p>
    <w:p w14:paraId="00000010" w14:textId="77777777" w:rsidR="002D0D7E" w:rsidRPr="0092055E" w:rsidRDefault="0092055E">
      <w:pPr>
        <w:spacing w:before="240" w:after="240"/>
        <w:rPr>
          <w:lang w:val="es-AR"/>
        </w:rPr>
      </w:pPr>
      <w:r w:rsidRPr="0092055E">
        <w:rPr>
          <w:lang w:val="es-AR"/>
        </w:rPr>
        <w:t xml:space="preserve">MA: Nuestro objetivo como organización es </w:t>
      </w:r>
      <w:r w:rsidRPr="0092055E">
        <w:rPr>
          <w:b/>
          <w:i/>
          <w:lang w:val="es-AR"/>
        </w:rPr>
        <w:t xml:space="preserve">Crear un espacio seguro para que las mujeres profesionales exploren oportunidades en torno al desempeño personal, profesional y organizacional sostenible relacionado con la confiabilidad y la gestión de activos, </w:t>
      </w:r>
      <w:r w:rsidRPr="0092055E">
        <w:rPr>
          <w:lang w:val="es-AR"/>
        </w:rPr>
        <w:t>a través de esta plataforma que hemos conformado, para conectar, compartir y activar proyectos con un enfoque de gestión de activos, priorizando la seguridad y la sustentabilidad dentro de la industria. También esperamos que nuestro trabajo inspire a más niñas y jóvenes de todo el mundo a incursionar en las ingenierías y las áreas tecnológicas. Pero, como explicaba antes, WIRAM es también un espacio abierto a los hombres. Realizamos muchos seminarios web al año, como parte de las actividades de cada capítulo, y esperamos que, una vez fuera del webinario, puedan poner en práctica al menos una idea de lo aprendido, para impulsar y mejorar la gestión de activos y la confiabilidad en sus respectivas organizaciones. Nuestro objetivo es mostrar que las mujeres pueden desarrollar temas interesantes y valiosos, cuya puesta en práctica creará un cambio positivo. Nos reunimos para compartir conocimientos, aprender en conjunto, informar, hacer networking, Queremos que la gente salga de su zona de confort y vaya más allá de eso que consideran una limitante. Tenemos casos de mujeres que, luego de haber asistido a uno o dos seminarios webs, me han dicho “Maura, quiero compartir, quiero hablar” , y esto es importante, es parte del efecto que estos encuentros generan en las personas.</w:t>
      </w:r>
    </w:p>
    <w:p w14:paraId="00000011" w14:textId="77777777" w:rsidR="002D0D7E" w:rsidRPr="0092055E" w:rsidRDefault="0092055E">
      <w:pPr>
        <w:spacing w:before="240" w:after="240"/>
        <w:rPr>
          <w:b/>
          <w:lang w:val="es-AR"/>
        </w:rPr>
      </w:pPr>
      <w:r w:rsidRPr="0092055E">
        <w:rPr>
          <w:b/>
          <w:lang w:val="es-AR"/>
        </w:rPr>
        <w:t>4-</w:t>
      </w:r>
      <w:r w:rsidRPr="0092055E">
        <w:rPr>
          <w:b/>
          <w:sz w:val="14"/>
          <w:szCs w:val="14"/>
          <w:lang w:val="es-AR"/>
        </w:rPr>
        <w:t xml:space="preserve">     </w:t>
      </w:r>
      <w:r w:rsidRPr="0092055E">
        <w:rPr>
          <w:b/>
          <w:lang w:val="es-AR"/>
        </w:rPr>
        <w:t>Háblenos de las actividades regulares de la organización.</w:t>
      </w:r>
    </w:p>
    <w:p w14:paraId="00000012" w14:textId="77777777" w:rsidR="002D0D7E" w:rsidRPr="0092055E" w:rsidRDefault="0092055E">
      <w:pPr>
        <w:spacing w:before="240" w:after="240"/>
        <w:rPr>
          <w:lang w:val="es-AR"/>
        </w:rPr>
      </w:pPr>
      <w:r w:rsidRPr="0092055E">
        <w:rPr>
          <w:lang w:val="es-AR"/>
        </w:rPr>
        <w:t xml:space="preserve">MA: Somos interactivos, dinámicos y estamos en constante expansión. Cada capítulo realiza webinarios mensuales, con la participación de una o varias expertas en un área específica </w:t>
      </w:r>
      <w:r w:rsidRPr="0092055E">
        <w:rPr>
          <w:lang w:val="es-AR"/>
        </w:rPr>
        <w:lastRenderedPageBreak/>
        <w:t>relacionada con la gestión de activos. Los temas de las presentaciones son muy variados: ciencias, emprendimientos, liderazgo, comunicación, gerencia, digitalización, casos de éxito sobre confiabilidad y gestión de activos en el ámbito industrial, gerencia de las emociones y mucho más. Somos muy flexibles respecto a los temas, lo único que pedimos es que tengan un enfoque de gestión de activos, y esto es bueno porque la gestión de activos es un campo muy amplio que abarca todo tipo de industrias y organizaciones dada su transversalidad. Además de los webinarios, realizamos conferencias, cumbres, organizamos paneles de discusión en los eventos en vivo a los que asistimos, y tenemos presencia, conferencias y conversatorios en las principales conferencias mundiales de confiabilidad y gestión de activos como The Reliability Conference, MaximoWorld e International Maintenance Conference IMC, que son eventos de Reliabilityweb.com. También este año participaremos en otras conferencias como la Prometheus Group User Conference y Preconlub Argentina, . Recientemente participamos en la Cumbre de Nebraska Women in Tech, de la cual también fuimos sponsors. Y, por supuesto, todas las personas que quieran pertenecer a Women in Reliability and Asset Management (Mujeres en Confiabilidad y Gestión de Activos por sus siglas en inglés) WIRAM, pueden hacerlo sin costo alguno, y pueden participar como Voluntarios, Advocates, escribir artículos, inscribirse en los webinarios o asistir a los eventos en vivo. Estamos haciendo el Global WIRAM Summit, y el cuatro Summit de LATAM al año. Muchos capítulos se reúnen de forma híbrida, es decir, las personas asisten presencialmente, y otros se conectan online, así que tenemos seminarios webs que son online/inperson. La Association of Asset Management Professionals es una organización sin fines de lucro, y todos los profesionales involucrados en asset management pueden participar.</w:t>
      </w:r>
    </w:p>
    <w:p w14:paraId="00000013" w14:textId="77777777" w:rsidR="002D0D7E" w:rsidRPr="0092055E" w:rsidRDefault="0092055E">
      <w:pPr>
        <w:spacing w:before="240" w:after="240"/>
        <w:rPr>
          <w:b/>
          <w:lang w:val="es-AR"/>
        </w:rPr>
      </w:pPr>
      <w:r w:rsidRPr="0092055E">
        <w:rPr>
          <w:b/>
          <w:lang w:val="es-AR"/>
        </w:rPr>
        <w:t>5-</w:t>
      </w:r>
      <w:r w:rsidRPr="0092055E">
        <w:rPr>
          <w:b/>
          <w:sz w:val="14"/>
          <w:szCs w:val="14"/>
          <w:lang w:val="es-AR"/>
        </w:rPr>
        <w:t xml:space="preserve">     </w:t>
      </w:r>
      <w:r w:rsidRPr="0092055E">
        <w:rPr>
          <w:b/>
          <w:lang w:val="es-AR"/>
        </w:rPr>
        <w:t>¿Cómo puedo participar?</w:t>
      </w:r>
    </w:p>
    <w:p w14:paraId="00000014" w14:textId="77777777" w:rsidR="002D0D7E" w:rsidRPr="0092055E" w:rsidRDefault="0092055E">
      <w:pPr>
        <w:spacing w:before="240" w:after="240"/>
        <w:rPr>
          <w:lang w:val="es-AR"/>
        </w:rPr>
      </w:pPr>
      <w:r w:rsidRPr="0092055E">
        <w:rPr>
          <w:lang w:val="es-AR"/>
        </w:rPr>
        <w:t>MA:Todas las personas que quieran pertenecer a WIRAM, pueden hacerlo sin costo alguno, y pueden participar como Voluntarios, Advocates, escribir artículos, inscribirse en los webinarios o asistir a los eventos en vivo. Aunque en principio somos una organización para destacar y elevar el rol y los aportes de la mujer a nuestra industria, también los hombres están invitados. Es muy enriquecedor contar con la perspectiva masculina, tenemos profesionales maravillosos que nos han apoyado en este camino, comenzando por Terrence O´Hanlon, Director Ejecutivo de la Association of Asset Management Professionals (AMP), creador del marco de los Uptime® Elements y CEO de Reliabilityweb.com. Todo profesional con un enfoque de gestión de activos y confiabilidad pueden registrarse gratuitamente, primero debe suscribirse a AMP y suscribirse a nuestra organización a través del enlace</w:t>
      </w:r>
      <w:hyperlink r:id="rId10" w:anchor="SignupSection">
        <w:r w:rsidRPr="0092055E">
          <w:rPr>
            <w:lang w:val="es-AR"/>
          </w:rPr>
          <w:t xml:space="preserve"> de la página. Las personas pueden participar enviando artículos, pueden ser nuestros Advocates, pueden participar de forma activa o también pasiva, es decir, acudir a los seminarios web o a las actividades presenciales.</w:t>
        </w:r>
      </w:hyperlink>
      <w:r w:rsidRPr="0092055E">
        <w:rPr>
          <w:lang w:val="es-AR"/>
        </w:rPr>
        <w:t xml:space="preserve"> </w:t>
      </w:r>
      <w:r w:rsidRPr="00EF7D38">
        <w:rPr>
          <w:lang w:val="es-AR"/>
        </w:rPr>
        <w:t xml:space="preserve">En el enlace </w:t>
      </w:r>
      <w:hyperlink r:id="rId11">
        <w:r w:rsidRPr="00EF7D38">
          <w:rPr>
            <w:color w:val="1155CC"/>
            <w:u w:val="single"/>
            <w:lang w:val="es-AR"/>
          </w:rPr>
          <w:t>https://assetmanagementprofessionals.org/wiram/about-wiram</w:t>
        </w:r>
      </w:hyperlink>
      <w:r w:rsidRPr="00EF7D38">
        <w:rPr>
          <w:lang w:val="es-AR"/>
        </w:rPr>
        <w:t xml:space="preserve"> pueden tener más información. </w:t>
      </w:r>
      <w:r w:rsidRPr="0092055E">
        <w:rPr>
          <w:lang w:val="es-AR"/>
        </w:rPr>
        <w:t>Debo decir que en Latinoamérica tenemos una gran demanda de participación, así que siempre estamos creciendo y renovándonos, abriendo nuevos capítulos, con muchas profesionales interesadas en participar.</w:t>
      </w:r>
    </w:p>
    <w:p w14:paraId="00000015" w14:textId="77777777" w:rsidR="002D0D7E" w:rsidRPr="0092055E" w:rsidRDefault="0092055E">
      <w:pPr>
        <w:spacing w:before="240" w:after="240"/>
        <w:rPr>
          <w:b/>
          <w:lang w:val="es-AR"/>
        </w:rPr>
      </w:pPr>
      <w:r w:rsidRPr="0092055E">
        <w:rPr>
          <w:b/>
          <w:lang w:val="es-AR"/>
        </w:rPr>
        <w:t>6-</w:t>
      </w:r>
      <w:r w:rsidRPr="0092055E">
        <w:rPr>
          <w:b/>
          <w:sz w:val="14"/>
          <w:szCs w:val="14"/>
          <w:lang w:val="es-AR"/>
        </w:rPr>
        <w:t xml:space="preserve">     </w:t>
      </w:r>
      <w:r w:rsidRPr="0092055E">
        <w:rPr>
          <w:b/>
          <w:lang w:val="es-AR"/>
        </w:rPr>
        <w:t>¿Algún comentario o recomendación final?</w:t>
      </w:r>
    </w:p>
    <w:p w14:paraId="00000016" w14:textId="77777777" w:rsidR="002D0D7E" w:rsidRPr="0092055E" w:rsidRDefault="0092055E">
      <w:pPr>
        <w:spacing w:before="240" w:after="240"/>
        <w:rPr>
          <w:b/>
          <w:lang w:val="es-AR"/>
        </w:rPr>
      </w:pPr>
      <w:r w:rsidRPr="0092055E">
        <w:rPr>
          <w:lang w:val="es-AR"/>
        </w:rPr>
        <w:lastRenderedPageBreak/>
        <w:t xml:space="preserve">MA: En WIRAM aprendemos y avanzamos. Participar en WIRAM es una experiencia de transformación personal y profesional debido a la riqueza que representa el intercambio de información, el crear nexos con personas que comparten tus mismos objetivos y búsquedas, y lo transformador que resulta conocer otras historias, otras perspectivas y distintos enfoques para encontrar soluciones en conjunto. Creo que muchas veces no somos conscientes de cuánto impactamos en otras personas, y de cómo nuestras experiencias y conocimiento acumulado pueden transformar para bien la vida de otros. Participar y compartir nos ayuda a entender nuestro propio poder transformador. También nos alegra saber que Mujeres en Confiabilidad y Gestión de Activos es una fuente de buenos referentes, de modelos de excelencia y éxito profesional y personal que pueden inspirar a la generación de relevo, a las niñas y jóvenes que necesitan referentes positivos y exitosos. Estamos creando un verdadero cambio de mentalidad, más que una organización somos ya un movimiento mundial. En una ocasión, luego de asistir a uno de nuestros encuentros, una mujer fue donde su jefe y pidió un aumento de salario. Parece simple, pero en realidad fue la experiencia de compartir con nosotros lo que despertó en ella esa seguridad de dar un paso importante. El año pasado, durante el International Maintenance Conference, una chica vino hasta mí, me tomó de las manos, y con lágrimas en los ojos me dijo: “No sabes todo lo que WIRAM ha hecho en mi vida…” Fue un momento muy emotivo para ambas, y me dio una visión de todo lo que estábamos logrando. Les digo a todos: vengan a WIRAM. Ahora tienen un espacio seguro para manifestar acciones que enriquezcan sus carreras y sus vidas, aún hay mucho por hacer. </w:t>
      </w:r>
      <w:r w:rsidRPr="0092055E">
        <w:rPr>
          <w:b/>
          <w:lang w:val="es-AR"/>
        </w:rPr>
        <w:t xml:space="preserve"> </w:t>
      </w:r>
    </w:p>
    <w:p w14:paraId="00000017" w14:textId="77777777" w:rsidR="002D0D7E" w:rsidRPr="0092055E" w:rsidRDefault="002D0D7E">
      <w:pPr>
        <w:rPr>
          <w:lang w:val="es-AR"/>
        </w:rPr>
      </w:pPr>
    </w:p>
    <w:sectPr w:rsidR="002D0D7E" w:rsidRPr="009205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D7E"/>
    <w:rsid w:val="00210BAD"/>
    <w:rsid w:val="002D0D7E"/>
    <w:rsid w:val="0092055E"/>
    <w:rsid w:val="009B6E90"/>
    <w:rsid w:val="00E90FF5"/>
    <w:rsid w:val="00EF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0068"/>
  <w15:docId w15:val="{807418A7-C5F7-43C7-9D0A-652425BD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managementprofessionals.org/wiram/wiram-chapt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ssetmanagementprofessionals.org/ho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managementprofessionals.org/home" TargetMode="External"/><Relationship Id="rId11" Type="http://schemas.openxmlformats.org/officeDocument/2006/relationships/hyperlink" Target="https://assetmanagementprofessionals.org/wiram/about-wiram" TargetMode="External"/><Relationship Id="rId5" Type="http://schemas.openxmlformats.org/officeDocument/2006/relationships/hyperlink" Target="https://assetmanagementprofessionals.org/wiram/about-wiram" TargetMode="External"/><Relationship Id="rId10" Type="http://schemas.openxmlformats.org/officeDocument/2006/relationships/hyperlink" Target="https://assetmanagementprofessionals.org/login?ReturnUrl=https%3a%2f%2faamp.connectedcommunity.org%2fhome&amp;signup=1" TargetMode="External"/><Relationship Id="rId4" Type="http://schemas.openxmlformats.org/officeDocument/2006/relationships/hyperlink" Target="https://assetmanagementprofessionals.org/wiram/about-wiram" TargetMode="External"/><Relationship Id="rId9" Type="http://schemas.openxmlformats.org/officeDocument/2006/relationships/hyperlink" Target="https://assetmanagementprofessionals.org/wiram/wiram-chap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1863</Words>
  <Characters>10250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Luna Rebon</cp:lastModifiedBy>
  <cp:revision>2</cp:revision>
  <dcterms:created xsi:type="dcterms:W3CDTF">2025-04-07T18:27:00Z</dcterms:created>
  <dcterms:modified xsi:type="dcterms:W3CDTF">2025-04-07T18:27:00Z</dcterms:modified>
</cp:coreProperties>
</file>